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FE" w:rsidRDefault="007F55F5" w:rsidP="008C59F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FE">
        <w:rPr>
          <w:rFonts w:ascii="Times New Roman" w:hAnsi="Times New Roman" w:cs="Times New Roman"/>
          <w:b/>
          <w:sz w:val="28"/>
          <w:szCs w:val="28"/>
        </w:rPr>
        <w:br/>
      </w:r>
      <w:r w:rsidR="008C59FE" w:rsidRPr="008C59FE">
        <w:rPr>
          <w:rFonts w:ascii="Times New Roman" w:hAnsi="Times New Roman" w:cs="Times New Roman"/>
          <w:b/>
          <w:sz w:val="28"/>
          <w:szCs w:val="28"/>
        </w:rPr>
        <w:t xml:space="preserve">Профилактическая акция «Безопасная вода»: сотрудники 3 РОНПР МЧС по СВАО </w:t>
      </w:r>
      <w:bookmarkStart w:id="0" w:name="_GoBack"/>
      <w:bookmarkEnd w:id="0"/>
      <w:r w:rsidR="008C59FE" w:rsidRPr="008C59FE">
        <w:rPr>
          <w:rFonts w:ascii="Times New Roman" w:hAnsi="Times New Roman" w:cs="Times New Roman"/>
          <w:b/>
          <w:sz w:val="28"/>
          <w:szCs w:val="28"/>
        </w:rPr>
        <w:t>патрулируют водоемы Северо-восточного административного округа г. Москвы</w:t>
      </w:r>
    </w:p>
    <w:p w:rsidR="008C59FE" w:rsidRPr="008C59FE" w:rsidRDefault="008C59FE" w:rsidP="008C59F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FE" w:rsidRDefault="008C59FE" w:rsidP="008C5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9FE">
        <w:rPr>
          <w:rFonts w:ascii="Times New Roman" w:hAnsi="Times New Roman" w:cs="Times New Roman"/>
          <w:sz w:val="28"/>
          <w:szCs w:val="28"/>
        </w:rPr>
        <w:t>Лето – пора отпусков у взрослых и время каникул у детей. Но этот период сопровождается не только веселым отдыхом, но и высокой вероятностью различных несчастных случаев и происшествий на воде. В это время необходимо проявлять повышенную бдительность и осторожность. Нарушение правил поведения на водоемах влечет за собой тяжелейшие последствия. Поэтому каждый должен соблюдать меры безопасности и ни в коем случае не допускать нахождение у воды детей без присмотра взрослых!</w:t>
      </w:r>
    </w:p>
    <w:p w:rsidR="008C59FE" w:rsidRDefault="008C59FE" w:rsidP="008C5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9FE">
        <w:rPr>
          <w:rFonts w:ascii="Times New Roman" w:hAnsi="Times New Roman" w:cs="Times New Roman"/>
          <w:sz w:val="28"/>
          <w:szCs w:val="28"/>
        </w:rPr>
        <w:t>Акция «Безопасная вода» - это профилактические мероприятия, проводимые сотрудниками МЧС по СВАО, в целях предупреждения несчастных случаев на воде и направленные на повышение культуры безопасности среди населения округа.</w:t>
      </w:r>
    </w:p>
    <w:p w:rsidR="008C59FE" w:rsidRDefault="008C59FE" w:rsidP="008C5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9FE">
        <w:rPr>
          <w:rFonts w:ascii="Times New Roman" w:hAnsi="Times New Roman" w:cs="Times New Roman"/>
          <w:sz w:val="28"/>
          <w:szCs w:val="28"/>
        </w:rPr>
        <w:t xml:space="preserve">«В нашем округе нет разрешенных мест купания, все пруды являются декоративными и оснащены запрещающими знаками, которыми нельзя пренебрегать, ведь нарушение этих правил безопасности опасно для жизни и здоровья! Хоть данные меры и позволяют предупредить людей о недопустимости купания, а также проинформировать их о номерах телефонов экстренных служб, но некоторых граждан это </w:t>
      </w:r>
      <w:proofErr w:type="gramStart"/>
      <w:r w:rsidRPr="008C59FE">
        <w:rPr>
          <w:rFonts w:ascii="Times New Roman" w:hAnsi="Times New Roman" w:cs="Times New Roman"/>
          <w:sz w:val="28"/>
          <w:szCs w:val="28"/>
        </w:rPr>
        <w:t>не останавливает</w:t>
      </w:r>
      <w:proofErr w:type="gramEnd"/>
      <w:r w:rsidRPr="008C59FE">
        <w:rPr>
          <w:rFonts w:ascii="Times New Roman" w:hAnsi="Times New Roman" w:cs="Times New Roman"/>
          <w:sz w:val="28"/>
          <w:szCs w:val="28"/>
        </w:rPr>
        <w:t xml:space="preserve"> и они все-равно пренебрегают запретами! По этой причине сотрудники МЧС, органы исполнительной власти, полиция и добровольцы уделяют особое внимание профилактической работе на водной территории округа!» - комментирует заместитель начальника Управления МЧС по СВАО </w:t>
      </w:r>
      <w:r>
        <w:rPr>
          <w:rFonts w:ascii="Times New Roman" w:hAnsi="Times New Roman" w:cs="Times New Roman"/>
          <w:sz w:val="28"/>
          <w:szCs w:val="28"/>
        </w:rPr>
        <w:t xml:space="preserve">полковник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Меретуков.</w:t>
      </w:r>
    </w:p>
    <w:p w:rsidR="008C59FE" w:rsidRDefault="008C59FE" w:rsidP="008C5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8C59FE">
        <w:rPr>
          <w:rFonts w:ascii="Times New Roman" w:hAnsi="Times New Roman" w:cs="Times New Roman"/>
          <w:sz w:val="28"/>
          <w:szCs w:val="28"/>
        </w:rPr>
        <w:t>Так, еженедельно, личным составом Управления МЧС по СВАО проводятся профилактические рейды на акватории округа. В ходе данных мероприятий сотрудники ведомства обращают внимание горожан на необходимость соблюдения правил безопасности, раздают для ознакомления листовки с правилами безопасного поведения на воде и напоминают основные из них:</w:t>
      </w:r>
    </w:p>
    <w:p w:rsidR="008C59FE" w:rsidRDefault="008C59FE" w:rsidP="008C5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9FE">
        <w:rPr>
          <w:rFonts w:ascii="Times New Roman" w:hAnsi="Times New Roman" w:cs="Times New Roman"/>
          <w:sz w:val="28"/>
          <w:szCs w:val="28"/>
        </w:rPr>
        <w:br/>
        <w:t>- Купаться разрешено только в специально отведенных для этого местах — на оборудованных пляжах, где, в случае несчастного случая, вы можете получить специализированную помощь спасателя.</w:t>
      </w:r>
      <w:r w:rsidRPr="008C59FE">
        <w:rPr>
          <w:rFonts w:ascii="Times New Roman" w:hAnsi="Times New Roman" w:cs="Times New Roman"/>
          <w:sz w:val="28"/>
          <w:szCs w:val="28"/>
        </w:rPr>
        <w:br/>
        <w:t>- Категорически запрещено купаться в состоянии алкогольного опьянения. Это основная причина гибели людей на воде.</w:t>
      </w:r>
      <w:r w:rsidRPr="008C59FE">
        <w:rPr>
          <w:rFonts w:ascii="Times New Roman" w:hAnsi="Times New Roman" w:cs="Times New Roman"/>
          <w:sz w:val="28"/>
          <w:szCs w:val="28"/>
        </w:rPr>
        <w:br/>
        <w:t>- Не подплывайте к близко идущим (стоящим на якоре, у причалов) судам, катерам, лодкам, плотам, не ныряйте под них — это опасно для жизни.</w:t>
      </w:r>
      <w:r w:rsidRPr="008C59FE">
        <w:rPr>
          <w:rFonts w:ascii="Times New Roman" w:hAnsi="Times New Roman" w:cs="Times New Roman"/>
          <w:sz w:val="28"/>
          <w:szCs w:val="28"/>
        </w:rPr>
        <w:br/>
        <w:t xml:space="preserve">- Соблюдайте правила пользования лодками и другими плавательными </w:t>
      </w:r>
      <w:r w:rsidRPr="008C59FE">
        <w:rPr>
          <w:rFonts w:ascii="Times New Roman" w:hAnsi="Times New Roman" w:cs="Times New Roman"/>
          <w:sz w:val="28"/>
          <w:szCs w:val="28"/>
        </w:rPr>
        <w:lastRenderedPageBreak/>
        <w:t>средствами: не перегружайте их, не раскачивайте, не прыгайте с них в воду. Когда возникает необходимость залезть в лодку, делать это надо со стороны носа или кормы, чтобы не опрокинуть ее. Помните, что кто-то из находящихся в лодке может не уметь плавать.</w:t>
      </w:r>
      <w:r w:rsidRPr="008C59FE">
        <w:rPr>
          <w:rFonts w:ascii="Times New Roman" w:hAnsi="Times New Roman" w:cs="Times New Roman"/>
          <w:sz w:val="28"/>
          <w:szCs w:val="28"/>
        </w:rPr>
        <w:br/>
        <w:t>- Если не умеете плавать, заходите в воду только по пояс.</w:t>
      </w:r>
      <w:r w:rsidRPr="008C59FE">
        <w:rPr>
          <w:rFonts w:ascii="Times New Roman" w:hAnsi="Times New Roman" w:cs="Times New Roman"/>
          <w:sz w:val="28"/>
          <w:szCs w:val="28"/>
        </w:rPr>
        <w:br/>
        <w:t>- Не заплывайте за буйки и другие ограждения, установленные в местах для купания.</w:t>
      </w:r>
      <w:r w:rsidRPr="008C59FE">
        <w:rPr>
          <w:rFonts w:ascii="Times New Roman" w:hAnsi="Times New Roman" w:cs="Times New Roman"/>
          <w:sz w:val="28"/>
          <w:szCs w:val="28"/>
        </w:rPr>
        <w:br/>
        <w:t>- Не оставляйте детей без присмотра рядом с водоемом.</w:t>
      </w:r>
      <w:r w:rsidRPr="008C59FE">
        <w:rPr>
          <w:rFonts w:ascii="Times New Roman" w:hAnsi="Times New Roman" w:cs="Times New Roman"/>
          <w:sz w:val="28"/>
          <w:szCs w:val="28"/>
        </w:rPr>
        <w:br/>
        <w:t>- Помните, что одной из опасностей для жизни человека, находящегося в воде, является переохлаждение организма, в результате чего в нем начинаются необратимые процессы и человек погибает даже на мелководье. Купаться рекомендуется при температуре воды н</w:t>
      </w:r>
      <w:r>
        <w:rPr>
          <w:rFonts w:ascii="Times New Roman" w:hAnsi="Times New Roman" w:cs="Times New Roman"/>
          <w:sz w:val="28"/>
          <w:szCs w:val="28"/>
        </w:rPr>
        <w:t>е ниже +18°С, а воздуха +20°С.</w:t>
      </w:r>
    </w:p>
    <w:p w:rsidR="006D678A" w:rsidRPr="008C59FE" w:rsidRDefault="008C59FE" w:rsidP="008C5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9FE">
        <w:rPr>
          <w:rFonts w:ascii="Times New Roman" w:hAnsi="Times New Roman" w:cs="Times New Roman"/>
          <w:sz w:val="28"/>
          <w:szCs w:val="28"/>
        </w:rPr>
        <w:t>Если вы стали свидетелями несчастного случая на водоеме, незамедлительно сообщите об этом по телефону «101». Помните, что каждый гражданин обязан оказывать посильную помощь людям, терпящим бедствие.</w:t>
      </w:r>
    </w:p>
    <w:sectPr w:rsidR="006D678A" w:rsidRPr="008C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6"/>
    <w:rsid w:val="000169AB"/>
    <w:rsid w:val="00426D75"/>
    <w:rsid w:val="006D678A"/>
    <w:rsid w:val="007F55F5"/>
    <w:rsid w:val="008C59FE"/>
    <w:rsid w:val="00E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56D9"/>
  <w15:chartTrackingRefBased/>
  <w15:docId w15:val="{99D5A893-78A6-446D-A13C-FDC70EAC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2022-07-21T07:16:00Z</dcterms:created>
  <dcterms:modified xsi:type="dcterms:W3CDTF">2022-07-21T07:16:00Z</dcterms:modified>
</cp:coreProperties>
</file>